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8C" w:rsidRDefault="004F151B" w:rsidP="00AD6D15">
      <w:pPr>
        <w:adjustRightInd w:val="0"/>
        <w:ind w:left="426"/>
        <w:contextualSpacing/>
        <w:jc w:val="center"/>
        <w:rPr>
          <w:sz w:val="22"/>
          <w:szCs w:val="22"/>
        </w:rPr>
      </w:pPr>
      <w:r w:rsidRPr="004F151B">
        <w:rPr>
          <w:sz w:val="22"/>
          <w:szCs w:val="22"/>
        </w:rPr>
        <w:t>ПРОТОКОЛ</w:t>
      </w:r>
      <w:r w:rsidR="0024088C">
        <w:rPr>
          <w:sz w:val="22"/>
          <w:szCs w:val="22"/>
        </w:rPr>
        <w:t xml:space="preserve"> № 59</w:t>
      </w: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заседания Экспертного совета по выявлению коррупционных факторов</w:t>
      </w:r>
    </w:p>
    <w:p w:rsidR="004F151B" w:rsidRPr="004F151B" w:rsidRDefault="004F151B" w:rsidP="004F151B">
      <w:pPr>
        <w:jc w:val="center"/>
        <w:rPr>
          <w:sz w:val="22"/>
          <w:szCs w:val="22"/>
        </w:rPr>
      </w:pPr>
    </w:p>
    <w:p w:rsidR="004F151B" w:rsidRPr="004F151B" w:rsidRDefault="0024088C" w:rsidP="004F151B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4F151B" w:rsidRPr="004F151B">
        <w:rPr>
          <w:sz w:val="22"/>
          <w:szCs w:val="22"/>
        </w:rPr>
        <w:t>.</w:t>
      </w:r>
      <w:r w:rsidR="008D3194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8D3194">
        <w:rPr>
          <w:sz w:val="22"/>
          <w:szCs w:val="22"/>
        </w:rPr>
        <w:t>.2020</w:t>
      </w:r>
    </w:p>
    <w:p w:rsidR="004F151B" w:rsidRPr="004F151B" w:rsidRDefault="004F151B" w:rsidP="004F151B">
      <w:pPr>
        <w:rPr>
          <w:sz w:val="22"/>
          <w:szCs w:val="22"/>
        </w:rPr>
      </w:pPr>
    </w:p>
    <w:p w:rsidR="004F151B" w:rsidRPr="00AD6D15" w:rsidRDefault="004F151B" w:rsidP="004F151B">
      <w:pPr>
        <w:rPr>
          <w:sz w:val="22"/>
          <w:szCs w:val="22"/>
        </w:rPr>
      </w:pPr>
      <w:r w:rsidRPr="00AD6D15">
        <w:rPr>
          <w:sz w:val="22"/>
          <w:szCs w:val="22"/>
        </w:rPr>
        <w:t xml:space="preserve">Присутствовали: </w:t>
      </w:r>
    </w:p>
    <w:p w:rsidR="004F151B" w:rsidRPr="00AD6D15" w:rsidRDefault="004F151B" w:rsidP="004F151B">
      <w:pPr>
        <w:rPr>
          <w:sz w:val="22"/>
          <w:szCs w:val="22"/>
        </w:rPr>
      </w:pPr>
      <w:r w:rsidRPr="00AD6D15">
        <w:rPr>
          <w:sz w:val="22"/>
          <w:szCs w:val="22"/>
        </w:rPr>
        <w:t xml:space="preserve">Члены совета: </w:t>
      </w:r>
      <w:proofErr w:type="spellStart"/>
      <w:r w:rsidRPr="00AD6D15">
        <w:rPr>
          <w:sz w:val="22"/>
          <w:szCs w:val="22"/>
        </w:rPr>
        <w:t>Наволокин</w:t>
      </w:r>
      <w:proofErr w:type="spellEnd"/>
      <w:r w:rsidRPr="00AD6D15">
        <w:rPr>
          <w:sz w:val="22"/>
          <w:szCs w:val="22"/>
        </w:rPr>
        <w:t xml:space="preserve"> В.В., Матвеев В.А., </w:t>
      </w:r>
      <w:r w:rsidR="0024088C" w:rsidRPr="00AD6D15">
        <w:rPr>
          <w:sz w:val="22"/>
          <w:szCs w:val="22"/>
        </w:rPr>
        <w:t xml:space="preserve">Артемьев Г.Ю., Силуянов А.Ю., </w:t>
      </w:r>
      <w:r w:rsidRPr="00AD6D15">
        <w:rPr>
          <w:sz w:val="22"/>
          <w:szCs w:val="22"/>
        </w:rPr>
        <w:t xml:space="preserve">Корнилова Е.И, </w:t>
      </w:r>
      <w:proofErr w:type="spellStart"/>
      <w:r w:rsidRPr="00AD6D15">
        <w:rPr>
          <w:sz w:val="22"/>
          <w:szCs w:val="22"/>
        </w:rPr>
        <w:t>Краско</w:t>
      </w:r>
      <w:proofErr w:type="spellEnd"/>
      <w:r w:rsidRPr="00AD6D15">
        <w:rPr>
          <w:sz w:val="22"/>
          <w:szCs w:val="22"/>
        </w:rPr>
        <w:t xml:space="preserve"> С.П., </w:t>
      </w:r>
      <w:proofErr w:type="spellStart"/>
      <w:r w:rsidRPr="00AD6D15">
        <w:rPr>
          <w:sz w:val="22"/>
          <w:szCs w:val="22"/>
        </w:rPr>
        <w:t>Шатухин</w:t>
      </w:r>
      <w:proofErr w:type="spellEnd"/>
      <w:r w:rsidRPr="00AD6D15">
        <w:rPr>
          <w:sz w:val="22"/>
          <w:szCs w:val="22"/>
        </w:rPr>
        <w:t xml:space="preserve"> А.Е.</w:t>
      </w:r>
    </w:p>
    <w:p w:rsidR="004F151B" w:rsidRPr="00AD6D15" w:rsidRDefault="004F151B" w:rsidP="004F151B">
      <w:pPr>
        <w:jc w:val="center"/>
        <w:outlineLvl w:val="0"/>
        <w:rPr>
          <w:sz w:val="22"/>
          <w:szCs w:val="22"/>
        </w:rPr>
      </w:pPr>
      <w:r w:rsidRPr="00AD6D15">
        <w:rPr>
          <w:sz w:val="22"/>
          <w:szCs w:val="22"/>
        </w:rPr>
        <w:t>Повестка дня:</w:t>
      </w:r>
    </w:p>
    <w:p w:rsidR="004F151B" w:rsidRPr="00AD6D15" w:rsidRDefault="004F151B" w:rsidP="004F151B">
      <w:pPr>
        <w:jc w:val="center"/>
        <w:outlineLvl w:val="0"/>
        <w:rPr>
          <w:sz w:val="22"/>
          <w:szCs w:val="22"/>
        </w:rPr>
      </w:pPr>
    </w:p>
    <w:p w:rsidR="0024088C" w:rsidRPr="00AD6D15" w:rsidRDefault="0024088C" w:rsidP="0024088C">
      <w:pPr>
        <w:pStyle w:val="a3"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AD6D15">
        <w:rPr>
          <w:sz w:val="22"/>
          <w:szCs w:val="22"/>
        </w:rPr>
        <w:t>«Об утверждении отчета об исполнении бюджета города Обнинска за 2019 год»</w:t>
      </w:r>
    </w:p>
    <w:p w:rsidR="008D3194" w:rsidRPr="00AD6D15" w:rsidRDefault="008D3194" w:rsidP="008D3194">
      <w:pPr>
        <w:pStyle w:val="a3"/>
        <w:rPr>
          <w:b/>
          <w:sz w:val="22"/>
          <w:szCs w:val="22"/>
        </w:rPr>
      </w:pPr>
    </w:p>
    <w:p w:rsidR="004F151B" w:rsidRPr="00AD6D15" w:rsidRDefault="00AD6D15" w:rsidP="00AD6D15">
      <w:pPr>
        <w:pStyle w:val="a3"/>
        <w:numPr>
          <w:ilvl w:val="0"/>
          <w:numId w:val="9"/>
        </w:numPr>
        <w:tabs>
          <w:tab w:val="left" w:pos="360"/>
        </w:tabs>
        <w:jc w:val="both"/>
        <w:rPr>
          <w:sz w:val="22"/>
          <w:szCs w:val="22"/>
          <w:u w:val="single"/>
        </w:rPr>
      </w:pPr>
      <w:r w:rsidRPr="00AD6D15">
        <w:rPr>
          <w:sz w:val="22"/>
          <w:szCs w:val="22"/>
        </w:rPr>
        <w:t>«О внесении изменений в Положение  «О едином налоге на вмененный доход для отдельных видов деятельности», утвержденное решением городского Собрания № 03-03 от 22.11.2005»</w:t>
      </w:r>
    </w:p>
    <w:p w:rsidR="00AD6D15" w:rsidRPr="00AD6D15" w:rsidRDefault="00AD6D15" w:rsidP="004F15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</w:p>
    <w:p w:rsidR="004F151B" w:rsidRPr="00AD6D15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D6D15">
        <w:rPr>
          <w:sz w:val="22"/>
          <w:szCs w:val="22"/>
          <w:u w:val="single"/>
        </w:rPr>
        <w:t xml:space="preserve">Председатель Экспертного совета </w:t>
      </w:r>
      <w:proofErr w:type="spellStart"/>
      <w:r w:rsidRPr="00AD6D15">
        <w:rPr>
          <w:sz w:val="22"/>
          <w:szCs w:val="22"/>
          <w:u w:val="single"/>
        </w:rPr>
        <w:t>В.В.Наволокин</w:t>
      </w:r>
      <w:proofErr w:type="spellEnd"/>
      <w:r w:rsidRPr="00AD6D15">
        <w:rPr>
          <w:sz w:val="22"/>
          <w:szCs w:val="22"/>
        </w:rPr>
        <w:t xml:space="preserve"> предложил ознакомиться с повесткой дня и проголосовать за повестку дня в целом.</w:t>
      </w:r>
    </w:p>
    <w:p w:rsidR="004F151B" w:rsidRPr="00AD6D15" w:rsidRDefault="004F151B" w:rsidP="004F151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 w:rsidRPr="00AD6D15">
        <w:rPr>
          <w:b/>
          <w:sz w:val="22"/>
          <w:szCs w:val="22"/>
          <w:u w:val="single"/>
        </w:rPr>
        <w:t>Голосовали</w:t>
      </w:r>
      <w:r w:rsidRPr="00AD6D15">
        <w:rPr>
          <w:b/>
          <w:sz w:val="22"/>
          <w:szCs w:val="22"/>
        </w:rPr>
        <w:t xml:space="preserve"> </w:t>
      </w:r>
      <w:r w:rsidRPr="00AD6D15">
        <w:rPr>
          <w:b/>
          <w:sz w:val="22"/>
          <w:szCs w:val="22"/>
        </w:rPr>
        <w:tab/>
        <w:t>«за» единогласно.</w:t>
      </w:r>
    </w:p>
    <w:p w:rsidR="004F151B" w:rsidRPr="00AD6D15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D6D15">
        <w:rPr>
          <w:sz w:val="22"/>
          <w:szCs w:val="22"/>
        </w:rPr>
        <w:tab/>
      </w:r>
      <w:r w:rsidRPr="00AD6D15">
        <w:rPr>
          <w:sz w:val="22"/>
          <w:szCs w:val="22"/>
        </w:rPr>
        <w:tab/>
      </w:r>
      <w:r w:rsidRPr="00AD6D15">
        <w:rPr>
          <w:sz w:val="22"/>
          <w:szCs w:val="22"/>
        </w:rPr>
        <w:tab/>
      </w:r>
    </w:p>
    <w:p w:rsidR="0024088C" w:rsidRPr="00AD6D15" w:rsidRDefault="004F151B" w:rsidP="0024088C">
      <w:pPr>
        <w:jc w:val="both"/>
        <w:rPr>
          <w:bCs/>
          <w:sz w:val="22"/>
          <w:szCs w:val="22"/>
        </w:rPr>
      </w:pPr>
      <w:proofErr w:type="spellStart"/>
      <w:r w:rsidRPr="00AD6D15">
        <w:rPr>
          <w:sz w:val="22"/>
          <w:szCs w:val="22"/>
          <w:u w:val="single"/>
        </w:rPr>
        <w:t>В.В.Наволокин</w:t>
      </w:r>
      <w:proofErr w:type="spellEnd"/>
      <w:r w:rsidRPr="00AD6D15">
        <w:rPr>
          <w:sz w:val="22"/>
          <w:szCs w:val="22"/>
        </w:rPr>
        <w:t xml:space="preserve"> доложил по проекту решения «</w:t>
      </w:r>
      <w:r w:rsidR="0024088C" w:rsidRPr="00AD6D15">
        <w:rPr>
          <w:sz w:val="22"/>
          <w:szCs w:val="22"/>
        </w:rPr>
        <w:t>Об утверждении отчета об исполнении бюджета города Обнинска за 2019 год»</w:t>
      </w:r>
    </w:p>
    <w:p w:rsidR="004F151B" w:rsidRPr="00AD6D15" w:rsidRDefault="0024088C" w:rsidP="004F151B">
      <w:pPr>
        <w:ind w:left="567" w:hanging="567"/>
        <w:jc w:val="both"/>
        <w:rPr>
          <w:sz w:val="22"/>
          <w:szCs w:val="22"/>
        </w:rPr>
      </w:pPr>
      <w:r w:rsidRPr="00AD6D15">
        <w:rPr>
          <w:sz w:val="22"/>
          <w:szCs w:val="22"/>
        </w:rPr>
        <w:t>Пояснил, что п</w:t>
      </w:r>
      <w:r w:rsidR="004F151B" w:rsidRPr="00AD6D15">
        <w:rPr>
          <w:sz w:val="22"/>
          <w:szCs w:val="22"/>
        </w:rPr>
        <w:t xml:space="preserve">роект решения рассматривался на Комитете </w:t>
      </w:r>
      <w:r w:rsidR="003B541B" w:rsidRPr="00AD6D15">
        <w:rPr>
          <w:sz w:val="22"/>
          <w:szCs w:val="22"/>
        </w:rPr>
        <w:t xml:space="preserve">и </w:t>
      </w:r>
      <w:r w:rsidR="004F151B" w:rsidRPr="00AD6D15">
        <w:rPr>
          <w:sz w:val="22"/>
          <w:szCs w:val="22"/>
        </w:rPr>
        <w:t>готов к вынесению на заседание городского Собрания.</w:t>
      </w:r>
    </w:p>
    <w:p w:rsidR="004F151B" w:rsidRPr="00AD6D15" w:rsidRDefault="004F151B" w:rsidP="004F151B">
      <w:pPr>
        <w:jc w:val="both"/>
        <w:outlineLvl w:val="0"/>
        <w:rPr>
          <w:sz w:val="22"/>
          <w:szCs w:val="22"/>
          <w:lang w:eastAsia="en-US"/>
        </w:rPr>
      </w:pPr>
    </w:p>
    <w:p w:rsidR="004F151B" w:rsidRPr="00AD6D15" w:rsidRDefault="004F151B" w:rsidP="004F151B">
      <w:pPr>
        <w:ind w:left="567" w:hanging="567"/>
        <w:contextualSpacing/>
        <w:jc w:val="both"/>
        <w:rPr>
          <w:sz w:val="22"/>
          <w:szCs w:val="22"/>
        </w:rPr>
      </w:pPr>
      <w:proofErr w:type="spellStart"/>
      <w:r w:rsidRPr="00AD6D15">
        <w:rPr>
          <w:sz w:val="22"/>
          <w:szCs w:val="22"/>
          <w:u w:val="single"/>
        </w:rPr>
        <w:t>В.В.Наволокин</w:t>
      </w:r>
      <w:proofErr w:type="spellEnd"/>
      <w:r w:rsidRPr="00AD6D15">
        <w:rPr>
          <w:sz w:val="22"/>
          <w:szCs w:val="22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AD6D15" w:rsidRDefault="004F151B" w:rsidP="004F15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151B" w:rsidRPr="00AD6D15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AD6D15">
        <w:rPr>
          <w:b/>
          <w:sz w:val="22"/>
          <w:szCs w:val="22"/>
        </w:rPr>
        <w:t xml:space="preserve">Голосовали: </w:t>
      </w:r>
      <w:r w:rsidRPr="00AD6D15">
        <w:rPr>
          <w:b/>
          <w:sz w:val="22"/>
          <w:szCs w:val="22"/>
        </w:rPr>
        <w:tab/>
        <w:t>«за» – единогласно</w:t>
      </w:r>
    </w:p>
    <w:p w:rsidR="004F151B" w:rsidRPr="00AD6D15" w:rsidRDefault="004F151B" w:rsidP="004F151B">
      <w:pPr>
        <w:tabs>
          <w:tab w:val="left" w:pos="3284"/>
        </w:tabs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AD6D15">
        <w:rPr>
          <w:b/>
          <w:sz w:val="22"/>
          <w:szCs w:val="22"/>
        </w:rPr>
        <w:tab/>
      </w:r>
    </w:p>
    <w:p w:rsidR="004F151B" w:rsidRPr="00AD6D15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AD6D15" w:rsidRPr="00AD6D15" w:rsidRDefault="004F151B" w:rsidP="00AD6D15">
      <w:pPr>
        <w:pStyle w:val="a3"/>
        <w:ind w:left="0"/>
        <w:jc w:val="both"/>
        <w:rPr>
          <w:sz w:val="22"/>
          <w:szCs w:val="22"/>
        </w:rPr>
      </w:pPr>
      <w:proofErr w:type="spellStart"/>
      <w:proofErr w:type="gramStart"/>
      <w:r w:rsidRPr="00AD6D15">
        <w:rPr>
          <w:sz w:val="22"/>
          <w:szCs w:val="22"/>
          <w:u w:val="single"/>
        </w:rPr>
        <w:t>В.В.Наволокин</w:t>
      </w:r>
      <w:proofErr w:type="spellEnd"/>
      <w:r w:rsidRPr="00AD6D15">
        <w:rPr>
          <w:sz w:val="22"/>
          <w:szCs w:val="22"/>
        </w:rPr>
        <w:t xml:space="preserve"> доложил по проекту решения </w:t>
      </w:r>
      <w:r w:rsidR="00AD6D15" w:rsidRPr="00AD6D15">
        <w:rPr>
          <w:sz w:val="22"/>
          <w:szCs w:val="22"/>
        </w:rPr>
        <w:t>«О внесении изменений в Положение  «О едином налоге на вмененный доход для отдельных видов деятельности», утвержденное решением городского Собрания № 03-03 от 22.11.2005 (в редакции решений городского Собрания от 24.11.2005 N 01-04, от 25.04.2006 N 02-19, от 21.11.2006 N 03-31, от 06.03.2007 N 04-39, от 20.11.2007 N 01-50, от 28.10.2008 N 03-64, от 27.10.2009</w:t>
      </w:r>
      <w:proofErr w:type="gramEnd"/>
      <w:r w:rsidR="00AD6D15" w:rsidRPr="00AD6D15">
        <w:rPr>
          <w:sz w:val="22"/>
          <w:szCs w:val="22"/>
        </w:rPr>
        <w:t xml:space="preserve"> </w:t>
      </w:r>
      <w:proofErr w:type="gramStart"/>
      <w:r w:rsidR="00AD6D15" w:rsidRPr="00AD6D15">
        <w:rPr>
          <w:sz w:val="22"/>
          <w:szCs w:val="22"/>
        </w:rPr>
        <w:t>N 01-78, от 02.11.2010 N 05-12, от 24.05.2011 N 04-21, от 29.05.2012 N 02-34, от 25.09.2012 N 01-36, от 29.11.2016 N 01-21, от 19.11.2019 N 03-58)»</w:t>
      </w:r>
      <w:proofErr w:type="gramEnd"/>
    </w:p>
    <w:p w:rsidR="00AD6D15" w:rsidRPr="00AD6D15" w:rsidRDefault="00AD6D15" w:rsidP="00AD6D15">
      <w:pPr>
        <w:pStyle w:val="a3"/>
        <w:ind w:left="0"/>
        <w:jc w:val="both"/>
        <w:rPr>
          <w:sz w:val="22"/>
          <w:szCs w:val="22"/>
        </w:rPr>
      </w:pPr>
      <w:r w:rsidRPr="00AD6D15">
        <w:rPr>
          <w:bCs/>
          <w:sz w:val="22"/>
          <w:szCs w:val="22"/>
        </w:rPr>
        <w:t>Предоставил слово Рыбалка Ю.В</w:t>
      </w:r>
      <w:r w:rsidR="00E02A7F">
        <w:rPr>
          <w:bCs/>
          <w:sz w:val="22"/>
          <w:szCs w:val="22"/>
        </w:rPr>
        <w:t>, к</w:t>
      </w:r>
      <w:r w:rsidRPr="00AD6D15">
        <w:rPr>
          <w:bCs/>
          <w:sz w:val="22"/>
          <w:szCs w:val="22"/>
        </w:rPr>
        <w:t xml:space="preserve">оторая пояснила, что проект </w:t>
      </w:r>
      <w:r w:rsidRPr="00AD6D15">
        <w:rPr>
          <w:sz w:val="22"/>
          <w:szCs w:val="22"/>
        </w:rPr>
        <w:t xml:space="preserve">разработан в целях поддержки субъектов малого и среднего предпринимательства, наиболее пострадавших в условиях ухудшения ситуации в связи с распространением </w:t>
      </w:r>
      <w:proofErr w:type="spellStart"/>
      <w:r w:rsidRPr="00AD6D15">
        <w:rPr>
          <w:sz w:val="22"/>
          <w:szCs w:val="22"/>
        </w:rPr>
        <w:t>коронавирусной</w:t>
      </w:r>
      <w:proofErr w:type="spellEnd"/>
      <w:r w:rsidRPr="00AD6D15">
        <w:rPr>
          <w:sz w:val="22"/>
          <w:szCs w:val="22"/>
        </w:rPr>
        <w:t xml:space="preserve"> инфекции. Предлагается корректирующий коэффициент К</w:t>
      </w:r>
      <w:proofErr w:type="gramStart"/>
      <w:r w:rsidRPr="00AD6D15">
        <w:rPr>
          <w:sz w:val="22"/>
          <w:szCs w:val="22"/>
        </w:rPr>
        <w:t>2</w:t>
      </w:r>
      <w:proofErr w:type="gramEnd"/>
      <w:r w:rsidRPr="00AD6D15">
        <w:rPr>
          <w:sz w:val="22"/>
          <w:szCs w:val="22"/>
        </w:rPr>
        <w:t xml:space="preserve"> установить минимально возможный – 0,005, для видов деятельности, включенных в перечень видов экономической деятельности в отраслях экономики, наиболее пострадавших в условиях ухудшения ситуации в связи с распространением </w:t>
      </w:r>
      <w:proofErr w:type="spellStart"/>
      <w:r w:rsidRPr="00AD6D15">
        <w:rPr>
          <w:sz w:val="22"/>
          <w:szCs w:val="22"/>
        </w:rPr>
        <w:t>коронавирусной</w:t>
      </w:r>
      <w:proofErr w:type="spellEnd"/>
      <w:r w:rsidRPr="00AD6D15">
        <w:rPr>
          <w:sz w:val="22"/>
          <w:szCs w:val="22"/>
        </w:rPr>
        <w:t xml:space="preserve"> инфекции, утвержденный постановлением Правительства Калужской области от 13.04.2020 № 299 (в ред. Постановления Правительства Калужской области от 28.04.2020 № 350).</w:t>
      </w:r>
    </w:p>
    <w:p w:rsidR="008D3194" w:rsidRPr="00AD6D15" w:rsidRDefault="0024088C" w:rsidP="002408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6D15">
        <w:rPr>
          <w:sz w:val="22"/>
          <w:szCs w:val="22"/>
        </w:rPr>
        <w:t>Речь пока идет только о втором квартале года. Решено проект отправить на заключение в КСП. В случае положительного заключение, проект будет вынесен на заседание городского Собрания.</w:t>
      </w:r>
    </w:p>
    <w:p w:rsidR="004F151B" w:rsidRPr="00AD6D15" w:rsidRDefault="008D3194" w:rsidP="00AD6D15">
      <w:pPr>
        <w:jc w:val="both"/>
        <w:rPr>
          <w:b/>
          <w:sz w:val="22"/>
          <w:szCs w:val="22"/>
        </w:rPr>
      </w:pPr>
      <w:r w:rsidRPr="00AD6D15">
        <w:rPr>
          <w:b/>
          <w:sz w:val="22"/>
          <w:szCs w:val="22"/>
        </w:rPr>
        <w:t xml:space="preserve">    </w:t>
      </w:r>
    </w:p>
    <w:p w:rsidR="004F151B" w:rsidRPr="00AD6D15" w:rsidRDefault="004F151B" w:rsidP="004F151B">
      <w:pPr>
        <w:ind w:left="567" w:hanging="567"/>
        <w:contextualSpacing/>
        <w:jc w:val="both"/>
        <w:rPr>
          <w:sz w:val="22"/>
          <w:szCs w:val="22"/>
        </w:rPr>
      </w:pPr>
      <w:proofErr w:type="spellStart"/>
      <w:r w:rsidRPr="00AD6D15">
        <w:rPr>
          <w:sz w:val="22"/>
          <w:szCs w:val="22"/>
          <w:u w:val="single"/>
        </w:rPr>
        <w:t>В.В.Наволокин</w:t>
      </w:r>
      <w:proofErr w:type="spellEnd"/>
      <w:r w:rsidRPr="00AD6D15">
        <w:rPr>
          <w:sz w:val="22"/>
          <w:szCs w:val="22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AD6D15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AD6D15">
        <w:rPr>
          <w:b/>
          <w:sz w:val="22"/>
          <w:szCs w:val="22"/>
        </w:rPr>
        <w:t xml:space="preserve">Голосовали: </w:t>
      </w:r>
      <w:r w:rsidRPr="00AD6D15">
        <w:rPr>
          <w:b/>
          <w:sz w:val="22"/>
          <w:szCs w:val="22"/>
        </w:rPr>
        <w:tab/>
        <w:t>«за» – единогласно</w:t>
      </w:r>
    </w:p>
    <w:p w:rsidR="000B570D" w:rsidRDefault="000B570D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Pr="00AD6D15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D6D15">
        <w:rPr>
          <w:sz w:val="22"/>
          <w:szCs w:val="22"/>
        </w:rPr>
        <w:t>Председатель</w:t>
      </w:r>
      <w:r w:rsidRPr="00AD6D15">
        <w:rPr>
          <w:sz w:val="22"/>
          <w:szCs w:val="22"/>
        </w:rPr>
        <w:tab/>
      </w:r>
      <w:r w:rsidRPr="00AD6D15">
        <w:rPr>
          <w:sz w:val="22"/>
          <w:szCs w:val="22"/>
        </w:rPr>
        <w:tab/>
      </w:r>
      <w:r w:rsidRPr="00AD6D15">
        <w:rPr>
          <w:sz w:val="22"/>
          <w:szCs w:val="22"/>
        </w:rPr>
        <w:tab/>
      </w:r>
      <w:r w:rsidRPr="00AD6D15">
        <w:rPr>
          <w:sz w:val="22"/>
          <w:szCs w:val="22"/>
        </w:rPr>
        <w:tab/>
      </w:r>
      <w:r w:rsidRPr="00AD6D15">
        <w:rPr>
          <w:sz w:val="22"/>
          <w:szCs w:val="22"/>
        </w:rPr>
        <w:tab/>
      </w:r>
      <w:r w:rsidRPr="00AD6D15">
        <w:rPr>
          <w:sz w:val="22"/>
          <w:szCs w:val="22"/>
        </w:rPr>
        <w:tab/>
        <w:t xml:space="preserve">                                        </w:t>
      </w:r>
      <w:proofErr w:type="spellStart"/>
      <w:r w:rsidRPr="00AD6D15">
        <w:rPr>
          <w:sz w:val="22"/>
          <w:szCs w:val="22"/>
        </w:rPr>
        <w:t>В.В.Наволокин</w:t>
      </w:r>
      <w:proofErr w:type="spellEnd"/>
    </w:p>
    <w:p w:rsidR="003B541B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D6D15">
        <w:rPr>
          <w:sz w:val="22"/>
          <w:szCs w:val="22"/>
        </w:rPr>
        <w:t xml:space="preserve">Секретарь                                                                                    </w:t>
      </w:r>
      <w:r w:rsidR="005D485E">
        <w:rPr>
          <w:sz w:val="22"/>
          <w:szCs w:val="22"/>
        </w:rPr>
        <w:t xml:space="preserve">                       </w:t>
      </w:r>
      <w:r w:rsidRPr="00AD6D15">
        <w:rPr>
          <w:sz w:val="22"/>
          <w:szCs w:val="22"/>
        </w:rPr>
        <w:t xml:space="preserve">     В.А. Матвеев</w:t>
      </w:r>
    </w:p>
    <w:p w:rsidR="000B570D" w:rsidRDefault="000B570D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0B570D" w:rsidRPr="00AD6D15" w:rsidRDefault="000B570D" w:rsidP="003B54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>П/П</w:t>
      </w:r>
    </w:p>
    <w:sectPr w:rsidR="000B570D" w:rsidRPr="00AD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77C0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6E38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35B86"/>
    <w:multiLevelType w:val="hybridMultilevel"/>
    <w:tmpl w:val="2160C5DC"/>
    <w:lvl w:ilvl="0" w:tplc="AD7CF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025E96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A834E2C"/>
    <w:multiLevelType w:val="hybridMultilevel"/>
    <w:tmpl w:val="2160C5DC"/>
    <w:lvl w:ilvl="0" w:tplc="AD7CF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B570D"/>
    <w:rsid w:val="001F64E1"/>
    <w:rsid w:val="0024088C"/>
    <w:rsid w:val="002E2097"/>
    <w:rsid w:val="003B541B"/>
    <w:rsid w:val="004F151B"/>
    <w:rsid w:val="005D485E"/>
    <w:rsid w:val="00691084"/>
    <w:rsid w:val="00823E23"/>
    <w:rsid w:val="008D3194"/>
    <w:rsid w:val="00902717"/>
    <w:rsid w:val="00AD6D15"/>
    <w:rsid w:val="00C3254A"/>
    <w:rsid w:val="00E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5</cp:revision>
  <cp:lastPrinted>2020-05-22T06:02:00Z</cp:lastPrinted>
  <dcterms:created xsi:type="dcterms:W3CDTF">2020-05-22T06:01:00Z</dcterms:created>
  <dcterms:modified xsi:type="dcterms:W3CDTF">2020-05-22T07:22:00Z</dcterms:modified>
</cp:coreProperties>
</file>